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08"/>
        <w:gridCol w:w="5520"/>
      </w:tblGrid>
      <w:tr w:rsidR="00C345ED" w:rsidTr="003F3568">
        <w:tc>
          <w:tcPr>
            <w:tcW w:w="4308" w:type="dxa"/>
            <w:shd w:val="clear" w:color="auto" w:fill="auto"/>
          </w:tcPr>
          <w:p w:rsidR="00C345ED" w:rsidRDefault="00C345ED" w:rsidP="003F3568">
            <w:pPr>
              <w:autoSpaceDE w:val="0"/>
              <w:snapToGrid w:val="0"/>
              <w:ind w:right="43"/>
            </w:pPr>
          </w:p>
        </w:tc>
        <w:tc>
          <w:tcPr>
            <w:tcW w:w="5520" w:type="dxa"/>
            <w:shd w:val="clear" w:color="auto" w:fill="auto"/>
          </w:tcPr>
          <w:p w:rsidR="00C345ED" w:rsidRDefault="00C345ED" w:rsidP="003F3568">
            <w:pPr>
              <w:shd w:val="clear" w:color="auto" w:fill="FFFFFF"/>
              <w:autoSpaceDE w:val="0"/>
              <w:ind w:right="43"/>
              <w:jc w:val="center"/>
              <w:rPr>
                <w:spacing w:val="20"/>
              </w:rPr>
            </w:pPr>
            <w:r>
              <w:rPr>
                <w:spacing w:val="20"/>
              </w:rPr>
              <w:t>Приложение № 3</w:t>
            </w:r>
          </w:p>
          <w:p w:rsidR="00C345ED" w:rsidRDefault="00C345ED" w:rsidP="003F3568">
            <w:pPr>
              <w:autoSpaceDE w:val="0"/>
              <w:ind w:right="43"/>
              <w:jc w:val="center"/>
              <w:rPr>
                <w:spacing w:val="20"/>
              </w:rPr>
            </w:pPr>
          </w:p>
        </w:tc>
      </w:tr>
      <w:tr w:rsidR="00C345ED" w:rsidTr="003F3568">
        <w:tc>
          <w:tcPr>
            <w:tcW w:w="4308" w:type="dxa"/>
            <w:shd w:val="clear" w:color="auto" w:fill="auto"/>
          </w:tcPr>
          <w:p w:rsidR="00C345ED" w:rsidRDefault="00C345ED" w:rsidP="003F3568">
            <w:pPr>
              <w:autoSpaceDE w:val="0"/>
              <w:snapToGrid w:val="0"/>
              <w:ind w:right="43"/>
              <w:rPr>
                <w:spacing w:val="20"/>
              </w:rPr>
            </w:pPr>
          </w:p>
        </w:tc>
        <w:tc>
          <w:tcPr>
            <w:tcW w:w="5520" w:type="dxa"/>
            <w:shd w:val="clear" w:color="auto" w:fill="auto"/>
          </w:tcPr>
          <w:p w:rsidR="00C345ED" w:rsidRDefault="00C345ED" w:rsidP="003F356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к </w:t>
            </w:r>
            <w:r>
              <w:t>Положению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 порядке сообщения муниципальными служащими органов местного самоуправления </w:t>
            </w:r>
            <w:proofErr w:type="spellStart"/>
            <w:r>
              <w:t>Мари-Турекского</w:t>
            </w:r>
            <w:proofErr w:type="spellEnd"/>
            <w: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345ED" w:rsidRDefault="00C345ED" w:rsidP="003F3568">
            <w:pPr>
              <w:autoSpaceDE w:val="0"/>
              <w:ind w:right="43"/>
              <w:jc w:val="center"/>
              <w:rPr>
                <w:spacing w:val="20"/>
              </w:rPr>
            </w:pPr>
          </w:p>
        </w:tc>
      </w:tr>
    </w:tbl>
    <w:p w:rsidR="00C345ED" w:rsidRDefault="00C345ED" w:rsidP="00C345ED">
      <w:pPr>
        <w:shd w:val="clear" w:color="auto" w:fill="FFFFFF"/>
        <w:autoSpaceDE w:val="0"/>
        <w:ind w:left="7230" w:right="43"/>
      </w:pPr>
    </w:p>
    <w:tbl>
      <w:tblPr>
        <w:tblW w:w="0" w:type="auto"/>
        <w:tblLayout w:type="fixed"/>
        <w:tblLook w:val="0000"/>
      </w:tblPr>
      <w:tblGrid>
        <w:gridCol w:w="4308"/>
        <w:gridCol w:w="5520"/>
      </w:tblGrid>
      <w:tr w:rsidR="00C345ED" w:rsidTr="003F3568">
        <w:tc>
          <w:tcPr>
            <w:tcW w:w="4308" w:type="dxa"/>
            <w:shd w:val="clear" w:color="auto" w:fill="auto"/>
          </w:tcPr>
          <w:p w:rsidR="00C345ED" w:rsidRDefault="00C345ED" w:rsidP="003F3568">
            <w:pPr>
              <w:pStyle w:val="ConsPlusNonformat"/>
              <w:jc w:val="both"/>
              <w:rPr>
                <w:rFonts w:eastAsia="Courier New"/>
              </w:rPr>
            </w:pPr>
            <w:r>
              <w:t>________________________________</w:t>
            </w:r>
          </w:p>
          <w:p w:rsidR="00C345ED" w:rsidRDefault="00C345ED" w:rsidP="003F3568">
            <w:pPr>
              <w:pStyle w:val="ConsPlusNonformat"/>
              <w:jc w:val="both"/>
            </w:pPr>
            <w:r>
              <w:rPr>
                <w:rFonts w:eastAsia="Courier New"/>
              </w:rPr>
              <w:t xml:space="preserve">    </w:t>
            </w:r>
            <w:r>
              <w:t>(отметка об ознакомлении)</w:t>
            </w:r>
          </w:p>
          <w:p w:rsidR="00C345ED" w:rsidRDefault="00C345ED" w:rsidP="003F3568">
            <w:pPr>
              <w:pStyle w:val="ConsPlusNonformat"/>
              <w:jc w:val="both"/>
            </w:pPr>
          </w:p>
          <w:p w:rsidR="00C345ED" w:rsidRDefault="00C345ED" w:rsidP="003F3568"/>
        </w:tc>
        <w:tc>
          <w:tcPr>
            <w:tcW w:w="5520" w:type="dxa"/>
            <w:shd w:val="clear" w:color="auto" w:fill="auto"/>
          </w:tcPr>
          <w:p w:rsidR="00C345ED" w:rsidRDefault="00C345ED" w:rsidP="003F356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Руководителю </w:t>
            </w:r>
            <w:proofErr w:type="gramStart"/>
            <w:r>
              <w:rPr>
                <w:spacing w:val="20"/>
              </w:rPr>
              <w:t>Финансового</w:t>
            </w:r>
            <w:proofErr w:type="gramEnd"/>
            <w:r>
              <w:rPr>
                <w:spacing w:val="20"/>
              </w:rPr>
              <w:t xml:space="preserve"> </w:t>
            </w:r>
          </w:p>
          <w:p w:rsidR="00C345ED" w:rsidRDefault="00C345ED" w:rsidP="003F356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отдела </w:t>
            </w:r>
            <w:proofErr w:type="spellStart"/>
            <w:r>
              <w:rPr>
                <w:spacing w:val="20"/>
              </w:rPr>
              <w:t>Мари-Турекского</w:t>
            </w:r>
            <w:proofErr w:type="spellEnd"/>
          </w:p>
          <w:p w:rsidR="00C345ED" w:rsidRDefault="00C345ED" w:rsidP="003F3568">
            <w:pPr>
              <w:jc w:val="center"/>
              <w:rPr>
                <w:sz w:val="20"/>
                <w:szCs w:val="20"/>
              </w:rPr>
            </w:pPr>
            <w:r>
              <w:rPr>
                <w:spacing w:val="20"/>
              </w:rPr>
              <w:t>муниципального района</w:t>
            </w:r>
          </w:p>
          <w:p w:rsidR="00C345ED" w:rsidRDefault="00C345ED" w:rsidP="003F3568">
            <w:r>
              <w:rPr>
                <w:sz w:val="20"/>
                <w:szCs w:val="20"/>
              </w:rPr>
              <w:t xml:space="preserve">       __________________________________________</w:t>
            </w:r>
          </w:p>
          <w:p w:rsidR="00C345ED" w:rsidRDefault="00C345ED" w:rsidP="003F3568">
            <w:pPr>
              <w:rPr>
                <w:sz w:val="20"/>
                <w:szCs w:val="20"/>
              </w:rPr>
            </w:pPr>
            <w:r>
              <w:t xml:space="preserve">     от</w:t>
            </w:r>
            <w:r>
              <w:rPr>
                <w:sz w:val="20"/>
                <w:szCs w:val="20"/>
              </w:rPr>
              <w:t xml:space="preserve"> ________________________________________</w:t>
            </w:r>
          </w:p>
          <w:p w:rsidR="00C345ED" w:rsidRDefault="00C345ED" w:rsidP="003F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</w:t>
            </w:r>
          </w:p>
          <w:p w:rsidR="00C345ED" w:rsidRDefault="00C345ED" w:rsidP="003F3568">
            <w:pPr>
              <w:rPr>
                <w:iCs/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(Ф.И.О., замещаемая должность)</w:t>
            </w:r>
          </w:p>
          <w:p w:rsidR="00C345ED" w:rsidRDefault="00C345ED" w:rsidP="003F3568">
            <w:r>
              <w:rPr>
                <w:iCs/>
                <w:spacing w:val="20"/>
                <w:sz w:val="20"/>
                <w:szCs w:val="20"/>
              </w:rPr>
              <w:t xml:space="preserve">                 </w:t>
            </w:r>
          </w:p>
          <w:p w:rsidR="00C345ED" w:rsidRDefault="00C345ED" w:rsidP="003F3568">
            <w:pPr>
              <w:ind w:left="7230"/>
            </w:pPr>
          </w:p>
          <w:p w:rsidR="00C345ED" w:rsidRDefault="00C345ED" w:rsidP="003F3568">
            <w:pPr>
              <w:rPr>
                <w:sz w:val="20"/>
                <w:szCs w:val="20"/>
              </w:rPr>
            </w:pPr>
          </w:p>
        </w:tc>
      </w:tr>
    </w:tbl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C345ED" w:rsidRDefault="00C345ED" w:rsidP="00C345ED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C345ED" w:rsidRDefault="00C345ED" w:rsidP="00C345ED">
      <w:pPr>
        <w:jc w:val="center"/>
        <w:rPr>
          <w:b/>
          <w:bCs/>
        </w:rPr>
      </w:pP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C345ED" w:rsidRDefault="00C345ED" w:rsidP="00C345ED">
      <w:pPr>
        <w:jc w:val="center"/>
        <w:rPr>
          <w:b/>
          <w:bCs/>
        </w:rPr>
      </w:pPr>
    </w:p>
    <w:p w:rsidR="00C345ED" w:rsidRDefault="00C345ED" w:rsidP="00C345ED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345ED" w:rsidRDefault="00C345ED" w:rsidP="00C345ED">
      <w:pPr>
        <w:ind w:firstLine="567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</w:t>
      </w:r>
    </w:p>
    <w:p w:rsidR="00C345ED" w:rsidRDefault="00C345ED" w:rsidP="00C345ED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C345ED" w:rsidRDefault="00C345ED" w:rsidP="00C345ED">
      <w:pPr>
        <w:ind w:firstLine="567"/>
        <w:jc w:val="both"/>
      </w:pPr>
      <w:r>
        <w:t>Предлагаемые меры по предотвращению или урегулированию конфликта интересов:____________________________________________________________________</w:t>
      </w:r>
    </w:p>
    <w:p w:rsidR="00C345ED" w:rsidRDefault="00C345ED" w:rsidP="00C345ED"/>
    <w:p w:rsidR="00C345ED" w:rsidRDefault="00C345ED" w:rsidP="00C345ED">
      <w:pPr>
        <w:widowControl w:val="0"/>
        <w:autoSpaceDE w:val="0"/>
        <w:ind w:firstLine="567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>
        <w:t>Мари-Турекского</w:t>
      </w:r>
      <w:proofErr w:type="spellEnd"/>
      <w:r>
        <w:t xml:space="preserve"> муниципального района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345ED" w:rsidRDefault="00C345ED" w:rsidP="00C345ED">
      <w:pPr>
        <w:widowControl w:val="0"/>
        <w:autoSpaceDE w:val="0"/>
        <w:jc w:val="both"/>
        <w:rPr>
          <w:sz w:val="20"/>
          <w:szCs w:val="20"/>
        </w:rPr>
      </w:pPr>
      <w:r>
        <w:t>«___»______________20 г. ___________________________________ __________________</w:t>
      </w:r>
    </w:p>
    <w:p w:rsidR="00C345ED" w:rsidRDefault="00C345ED" w:rsidP="00C345ED">
      <w:pPr>
        <w:widowControl w:val="0"/>
        <w:autoSpaceDE w:val="0"/>
        <w:jc w:val="both"/>
        <w:rPr>
          <w:spacing w:val="20"/>
        </w:rPr>
      </w:pPr>
      <w:r>
        <w:rPr>
          <w:sz w:val="20"/>
          <w:szCs w:val="20"/>
        </w:rPr>
        <w:t xml:space="preserve">                                                            (подпись лица, направляющего уведомление)     (расшифровка подписи)</w:t>
      </w:r>
    </w:p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C345ED" w:rsidRDefault="00C345ED" w:rsidP="00C345ED">
      <w:pPr>
        <w:shd w:val="clear" w:color="auto" w:fill="FFFFFF"/>
        <w:autoSpaceDE w:val="0"/>
        <w:ind w:left="7547" w:right="43"/>
        <w:rPr>
          <w:spacing w:val="20"/>
        </w:rPr>
      </w:pPr>
    </w:p>
    <w:p w:rsidR="003D6912" w:rsidRDefault="003D6912"/>
    <w:sectPr w:rsidR="003D6912" w:rsidSect="003D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D"/>
    <w:rsid w:val="00180D3A"/>
    <w:rsid w:val="00195581"/>
    <w:rsid w:val="002B0EBE"/>
    <w:rsid w:val="003D6912"/>
    <w:rsid w:val="00AB0FD1"/>
    <w:rsid w:val="00C3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5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393954f-0440-45d8-b947-c9edce4ff09f">Формы документов, связанных с противодействием коррупции</_x041f__x0430__x043f__x043a__x0430_>
    <_dlc_DocId xmlns="57504d04-691e-4fc4-8f09-4f19fdbe90f6">XXJ7TYMEEKJ2-347488711-14</_dlc_DocId>
    <_dlc_DocIdUrl xmlns="57504d04-691e-4fc4-8f09-4f19fdbe90f6">
      <Url>https://vip.gov.mari.ru/mturek/_layouts/DocIdRedir.aspx?ID=XXJ7TYMEEKJ2-347488711-14</Url>
      <Description>XXJ7TYMEEKJ2-347488711-14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317DA788DDBB449992E88761D9B6A1" ma:contentTypeVersion="2" ma:contentTypeDescription="Создание документа." ma:contentTypeScope="" ma:versionID="9f42c0b32ac1a9cb5d28f5549c5bbfd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393954f-0440-45d8-b947-c9edce4ff09f" targetNamespace="http://schemas.microsoft.com/office/2006/metadata/properties" ma:root="true" ma:fieldsID="17b74afc4cf711a5917f80a45119b46f" ns2:_="" ns3:_="" ns4:_="">
    <xsd:import namespace="57504d04-691e-4fc4-8f09-4f19fdbe90f6"/>
    <xsd:import namespace="6d7c22ec-c6a4-4777-88aa-bc3c76ac660e"/>
    <xsd:import namespace="b393954f-0440-45d8-b947-c9edce4ff0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954f-0440-45d8-b947-c9edce4ff09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правовые акты" ma:format="RadioButtons" ma:internalName="_x041f__x0430__x043f__x043a__x0430_">
      <xsd:simpleType>
        <xsd:restriction base="dms:Choice">
          <xsd:enumeration value="Нормативные правовые акты"/>
          <xsd:enumeration value="Методические материалы"/>
          <xsd:enumeration value="Формы документов, связанных с противодействием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4CD1B-F79F-43B7-9614-DFEA15F7D18D}"/>
</file>

<file path=customXml/itemProps2.xml><?xml version="1.0" encoding="utf-8"?>
<ds:datastoreItem xmlns:ds="http://schemas.openxmlformats.org/officeDocument/2006/customXml" ds:itemID="{DAB9FA71-F381-4120-8FAC-8B3E20187507}"/>
</file>

<file path=customXml/itemProps3.xml><?xml version="1.0" encoding="utf-8"?>
<ds:datastoreItem xmlns:ds="http://schemas.openxmlformats.org/officeDocument/2006/customXml" ds:itemID="{0BFB1FE6-3575-4548-9C93-BA2866EFFBAD}"/>
</file>

<file path=customXml/itemProps4.xml><?xml version="1.0" encoding="utf-8"?>
<ds:datastoreItem xmlns:ds="http://schemas.openxmlformats.org/officeDocument/2006/customXml" ds:itemID="{8D01B2A2-DDF0-4505-8D77-17B2EF60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user</dc:creator>
  <cp:lastModifiedBy>user</cp:lastModifiedBy>
  <cp:revision>1</cp:revision>
  <dcterms:created xsi:type="dcterms:W3CDTF">2022-03-31T11:17:00Z</dcterms:created>
  <dcterms:modified xsi:type="dcterms:W3CDTF">2022-03-31T11:18:00Z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0x010100ED317DA788DDBB449992E88761D9B6A1</vt:lpwstr>
  </property>
  <property fmtid="{D5CDD505-2E9C-101B-9397-08002B2CF9AE}" pid="3" name="_dlc_DocIdItemGuid">
    <vt:lpwstr>37de1023-ec2f-4a2c-a560-f02dc9da899f</vt:lpwstr>
  </property>
</Properties>
</file>